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04E5" w14:textId="3FF26A60" w:rsidR="00180B28" w:rsidRDefault="00180B28" w:rsidP="00180B28">
      <w:pPr>
        <w:pStyle w:val="a7"/>
        <w:spacing w:beforeLines="50" w:before="156" w:afterLines="50" w:after="156" w:line="600" w:lineRule="exact"/>
        <w:ind w:left="360" w:firstLineChars="0" w:firstLine="0"/>
        <w:jc w:val="left"/>
        <w:rPr>
          <w:rFonts w:ascii="宋体" w:eastAsia="宋体" w:hAnsi="宋体"/>
          <w:sz w:val="30"/>
          <w:szCs w:val="30"/>
        </w:rPr>
      </w:pPr>
      <w:r w:rsidRPr="00180B28">
        <w:rPr>
          <w:rFonts w:ascii="宋体" w:eastAsia="宋体" w:hAnsi="宋体" w:hint="eastAsia"/>
          <w:sz w:val="30"/>
          <w:szCs w:val="30"/>
        </w:rPr>
        <w:t>附件</w:t>
      </w:r>
      <w:r w:rsidR="000E2334">
        <w:rPr>
          <w:rFonts w:ascii="宋体" w:eastAsia="宋体" w:hAnsi="宋体"/>
          <w:sz w:val="30"/>
          <w:szCs w:val="30"/>
        </w:rPr>
        <w:t>1</w:t>
      </w:r>
      <w:r w:rsidRPr="00180B28">
        <w:rPr>
          <w:rFonts w:ascii="宋体" w:eastAsia="宋体" w:hAnsi="宋体" w:hint="eastAsia"/>
          <w:sz w:val="30"/>
          <w:szCs w:val="30"/>
        </w:rPr>
        <w:t>：</w:t>
      </w:r>
    </w:p>
    <w:p w14:paraId="734932D0" w14:textId="77777777" w:rsidR="00180B28" w:rsidRPr="00180B28" w:rsidRDefault="00180B28" w:rsidP="00180B28">
      <w:pPr>
        <w:pStyle w:val="a7"/>
        <w:spacing w:beforeLines="50" w:before="156" w:afterLines="50" w:after="156" w:line="600" w:lineRule="exact"/>
        <w:ind w:left="360" w:firstLineChars="0" w:firstLine="0"/>
        <w:jc w:val="left"/>
        <w:rPr>
          <w:rFonts w:ascii="宋体" w:eastAsia="宋体" w:hAnsi="宋体"/>
          <w:sz w:val="30"/>
          <w:szCs w:val="30"/>
        </w:rPr>
      </w:pPr>
    </w:p>
    <w:p w14:paraId="0FF3F363" w14:textId="3332E464" w:rsidR="00C63E3D" w:rsidRPr="00180B28" w:rsidRDefault="00C63E3D" w:rsidP="00180B28">
      <w:pPr>
        <w:pStyle w:val="a7"/>
        <w:spacing w:beforeLines="50" w:before="156" w:afterLines="50" w:after="156" w:line="600" w:lineRule="exact"/>
        <w:ind w:left="360" w:firstLineChars="0" w:firstLine="0"/>
        <w:jc w:val="center"/>
        <w:rPr>
          <w:rFonts w:ascii="宋体" w:eastAsia="宋体" w:hAnsi="宋体"/>
          <w:b/>
          <w:bCs/>
          <w:sz w:val="36"/>
          <w:szCs w:val="36"/>
        </w:rPr>
      </w:pPr>
      <w:r w:rsidRPr="00180B28">
        <w:rPr>
          <w:rFonts w:ascii="宋体" w:eastAsia="宋体" w:hAnsi="宋体" w:hint="eastAsia"/>
          <w:b/>
          <w:bCs/>
          <w:sz w:val="36"/>
          <w:szCs w:val="36"/>
        </w:rPr>
        <w:t>基层</w:t>
      </w:r>
      <w:r w:rsidR="00180B28">
        <w:rPr>
          <w:rFonts w:ascii="宋体" w:eastAsia="宋体" w:hAnsi="宋体" w:hint="eastAsia"/>
          <w:b/>
          <w:bCs/>
          <w:sz w:val="36"/>
          <w:szCs w:val="36"/>
        </w:rPr>
        <w:t>党组织示范基地</w:t>
      </w:r>
      <w:r w:rsidRPr="00180B28">
        <w:rPr>
          <w:rFonts w:ascii="宋体" w:eastAsia="宋体" w:hAnsi="宋体" w:hint="eastAsia"/>
          <w:b/>
          <w:bCs/>
          <w:sz w:val="36"/>
          <w:szCs w:val="36"/>
        </w:rPr>
        <w:t>创建</w:t>
      </w:r>
      <w:r w:rsidR="00180B28">
        <w:rPr>
          <w:rFonts w:ascii="宋体" w:eastAsia="宋体" w:hAnsi="宋体" w:hint="eastAsia"/>
          <w:b/>
          <w:bCs/>
          <w:sz w:val="36"/>
          <w:szCs w:val="36"/>
        </w:rPr>
        <w:t>经验交流会</w:t>
      </w:r>
      <w:r w:rsidR="00180B28" w:rsidRPr="00180B28">
        <w:rPr>
          <w:rFonts w:ascii="宋体" w:eastAsia="宋体" w:hAnsi="宋体" w:hint="eastAsia"/>
          <w:b/>
          <w:bCs/>
          <w:sz w:val="36"/>
          <w:szCs w:val="36"/>
        </w:rPr>
        <w:t>议程</w:t>
      </w:r>
    </w:p>
    <w:p w14:paraId="4FD29EFE" w14:textId="552AB0C7" w:rsidR="00C63E3D" w:rsidRPr="00C63E3D" w:rsidRDefault="00C63E3D" w:rsidP="00180B28">
      <w:pPr>
        <w:pStyle w:val="a7"/>
        <w:numPr>
          <w:ilvl w:val="0"/>
          <w:numId w:val="2"/>
        </w:numPr>
        <w:spacing w:beforeLines="50" w:before="156" w:afterLines="50" w:after="156" w:line="600" w:lineRule="exact"/>
        <w:ind w:firstLineChars="0"/>
        <w:rPr>
          <w:rFonts w:ascii="宋体" w:eastAsia="宋体" w:hAnsi="宋体"/>
          <w:sz w:val="32"/>
          <w:szCs w:val="32"/>
        </w:rPr>
      </w:pPr>
      <w:r w:rsidRPr="00C63E3D">
        <w:rPr>
          <w:rFonts w:ascii="宋体" w:eastAsia="宋体" w:hAnsi="宋体" w:hint="eastAsia"/>
          <w:sz w:val="32"/>
          <w:szCs w:val="32"/>
        </w:rPr>
        <w:t>会议时间：2</w:t>
      </w:r>
      <w:r w:rsidRPr="00C63E3D">
        <w:rPr>
          <w:rFonts w:ascii="宋体" w:eastAsia="宋体" w:hAnsi="宋体"/>
          <w:sz w:val="32"/>
          <w:szCs w:val="32"/>
        </w:rPr>
        <w:t>019</w:t>
      </w:r>
      <w:r w:rsidRPr="00C63E3D">
        <w:rPr>
          <w:rFonts w:ascii="宋体" w:eastAsia="宋体" w:hAnsi="宋体" w:hint="eastAsia"/>
          <w:sz w:val="32"/>
          <w:szCs w:val="32"/>
        </w:rPr>
        <w:t>年7月4日（周四）</w:t>
      </w:r>
    </w:p>
    <w:p w14:paraId="191D03BE" w14:textId="60AB5178" w:rsidR="00C63E3D" w:rsidRPr="00C63E3D" w:rsidRDefault="00C63E3D" w:rsidP="00180B28">
      <w:pPr>
        <w:pStyle w:val="a7"/>
        <w:numPr>
          <w:ilvl w:val="0"/>
          <w:numId w:val="2"/>
        </w:numPr>
        <w:spacing w:beforeLines="50" w:before="156" w:afterLines="50" w:after="156" w:line="600" w:lineRule="exact"/>
        <w:ind w:firstLineChars="0"/>
        <w:rPr>
          <w:rFonts w:ascii="宋体" w:eastAsia="宋体" w:hAnsi="宋体"/>
          <w:sz w:val="32"/>
          <w:szCs w:val="32"/>
        </w:rPr>
      </w:pPr>
      <w:r w:rsidRPr="00C63E3D">
        <w:rPr>
          <w:rFonts w:ascii="宋体" w:eastAsia="宋体" w:hAnsi="宋体" w:hint="eastAsia"/>
          <w:sz w:val="32"/>
          <w:szCs w:val="32"/>
        </w:rPr>
        <w:t>会议地点：</w:t>
      </w:r>
      <w:r w:rsidRPr="00C35954">
        <w:rPr>
          <w:rFonts w:ascii="宋体" w:eastAsia="宋体" w:hAnsi="宋体" w:cs="Arial" w:hint="eastAsia"/>
          <w:bCs/>
          <w:color w:val="333333"/>
          <w:sz w:val="32"/>
          <w:szCs w:val="32"/>
          <w:shd w:val="clear" w:color="auto" w:fill="FFFFFF"/>
        </w:rPr>
        <w:t>北京数圣集团有限责任公司（</w:t>
      </w:r>
      <w:r w:rsidRPr="00C35954">
        <w:rPr>
          <w:rFonts w:ascii="宋体" w:eastAsia="宋体" w:hAnsi="宋体" w:cs="Arial"/>
          <w:bCs/>
          <w:color w:val="333333"/>
          <w:sz w:val="32"/>
          <w:szCs w:val="32"/>
          <w:shd w:val="clear" w:color="auto" w:fill="FFFFFF"/>
        </w:rPr>
        <w:t>北京市</w:t>
      </w:r>
      <w:r w:rsidRPr="00C35954">
        <w:rPr>
          <w:rFonts w:ascii="宋体" w:eastAsia="宋体" w:hAnsi="宋体" w:cs="Arial" w:hint="eastAsia"/>
          <w:bCs/>
          <w:color w:val="333333"/>
          <w:sz w:val="32"/>
          <w:szCs w:val="32"/>
          <w:shd w:val="clear" w:color="auto" w:fill="FFFFFF"/>
        </w:rPr>
        <w:t>顺</w:t>
      </w:r>
      <w:r w:rsidR="00180B28">
        <w:rPr>
          <w:rFonts w:ascii="宋体" w:eastAsia="宋体" w:hAnsi="宋体" w:cs="Arial" w:hint="eastAsia"/>
          <w:bCs/>
          <w:color w:val="333333"/>
          <w:sz w:val="32"/>
          <w:szCs w:val="32"/>
          <w:shd w:val="clear" w:color="auto" w:fill="FFFFFF"/>
        </w:rPr>
        <w:t xml:space="preserve"> </w:t>
      </w:r>
      <w:r w:rsidR="00180B28">
        <w:rPr>
          <w:rFonts w:ascii="宋体" w:eastAsia="宋体" w:hAnsi="宋体" w:cs="Arial"/>
          <w:bCs/>
          <w:color w:val="333333"/>
          <w:sz w:val="32"/>
          <w:szCs w:val="32"/>
          <w:shd w:val="clear" w:color="auto" w:fill="FFFFFF"/>
        </w:rPr>
        <w:t xml:space="preserve">    </w:t>
      </w:r>
      <w:r w:rsidRPr="00C35954">
        <w:rPr>
          <w:rFonts w:ascii="宋体" w:eastAsia="宋体" w:hAnsi="宋体" w:cs="Arial" w:hint="eastAsia"/>
          <w:bCs/>
          <w:color w:val="333333"/>
          <w:sz w:val="32"/>
          <w:szCs w:val="32"/>
          <w:shd w:val="clear" w:color="auto" w:fill="FFFFFF"/>
        </w:rPr>
        <w:t>义</w:t>
      </w:r>
      <w:r w:rsidRPr="00C35954">
        <w:rPr>
          <w:rFonts w:ascii="宋体" w:eastAsia="宋体" w:hAnsi="宋体" w:cs="Arial"/>
          <w:bCs/>
          <w:color w:val="333333"/>
          <w:sz w:val="32"/>
          <w:szCs w:val="32"/>
          <w:shd w:val="clear" w:color="auto" w:fill="FFFFFF"/>
        </w:rPr>
        <w:t>区</w:t>
      </w:r>
      <w:r w:rsidRPr="00C35954">
        <w:rPr>
          <w:rFonts w:ascii="宋体" w:eastAsia="宋体" w:hAnsi="宋体" w:cs="Arial" w:hint="eastAsia"/>
          <w:bCs/>
          <w:color w:val="333333"/>
          <w:sz w:val="32"/>
          <w:szCs w:val="32"/>
          <w:shd w:val="clear" w:color="auto" w:fill="FFFFFF"/>
        </w:rPr>
        <w:t>仁和镇北环路90</w:t>
      </w:r>
      <w:r w:rsidRPr="00C35954">
        <w:rPr>
          <w:rFonts w:ascii="宋体" w:eastAsia="宋体" w:hAnsi="宋体" w:cs="Arial"/>
          <w:bCs/>
          <w:color w:val="333333"/>
          <w:sz w:val="32"/>
          <w:szCs w:val="32"/>
          <w:shd w:val="clear" w:color="auto" w:fill="FFFFFF"/>
        </w:rPr>
        <w:t>号</w:t>
      </w:r>
      <w:r w:rsidRPr="00C35954">
        <w:rPr>
          <w:rFonts w:ascii="宋体" w:eastAsia="宋体" w:hAnsi="宋体" w:cs="Arial" w:hint="eastAsia"/>
          <w:bCs/>
          <w:color w:val="333333"/>
          <w:sz w:val="32"/>
          <w:szCs w:val="32"/>
          <w:shd w:val="clear" w:color="auto" w:fill="FFFFFF"/>
        </w:rPr>
        <w:t>）</w:t>
      </w:r>
    </w:p>
    <w:p w14:paraId="0CA3DC18" w14:textId="49C56380" w:rsidR="00C63E3D" w:rsidRPr="00C63E3D" w:rsidRDefault="00C63E3D" w:rsidP="00180B28">
      <w:pPr>
        <w:pStyle w:val="a7"/>
        <w:numPr>
          <w:ilvl w:val="0"/>
          <w:numId w:val="2"/>
        </w:numPr>
        <w:spacing w:beforeLines="50" w:before="156" w:afterLines="50" w:after="156" w:line="600" w:lineRule="exact"/>
        <w:ind w:firstLineChars="0"/>
        <w:rPr>
          <w:rFonts w:ascii="宋体" w:eastAsia="宋体" w:hAnsi="宋体"/>
          <w:sz w:val="32"/>
          <w:szCs w:val="32"/>
        </w:rPr>
      </w:pPr>
      <w:r w:rsidRPr="00C63E3D">
        <w:rPr>
          <w:rFonts w:ascii="宋体" w:eastAsia="宋体" w:hAnsi="宋体" w:hint="eastAsia"/>
          <w:sz w:val="32"/>
          <w:szCs w:val="32"/>
        </w:rPr>
        <w:t>会议流程：</w:t>
      </w:r>
    </w:p>
    <w:p w14:paraId="74C7EF38" w14:textId="5281A6C4" w:rsidR="00C35954" w:rsidRPr="00C63E3D" w:rsidRDefault="00C35954" w:rsidP="00180B28">
      <w:pPr>
        <w:pStyle w:val="a7"/>
        <w:numPr>
          <w:ilvl w:val="1"/>
          <w:numId w:val="2"/>
        </w:numPr>
        <w:spacing w:beforeLines="50" w:before="156" w:afterLines="50" w:after="156" w:line="600" w:lineRule="exact"/>
        <w:ind w:firstLineChars="0"/>
        <w:rPr>
          <w:rFonts w:ascii="宋体" w:eastAsia="宋体" w:hAnsi="宋体"/>
          <w:sz w:val="32"/>
          <w:szCs w:val="32"/>
        </w:rPr>
      </w:pPr>
      <w:r w:rsidRPr="00C63E3D">
        <w:rPr>
          <w:rFonts w:ascii="宋体" w:eastAsia="宋体" w:hAnsi="宋体" w:hint="eastAsia"/>
          <w:sz w:val="32"/>
          <w:szCs w:val="32"/>
        </w:rPr>
        <w:t>现场观摩</w:t>
      </w:r>
      <w:r>
        <w:rPr>
          <w:rFonts w:ascii="宋体" w:eastAsia="宋体" w:hAnsi="宋体" w:hint="eastAsia"/>
          <w:sz w:val="32"/>
          <w:szCs w:val="32"/>
        </w:rPr>
        <w:t>、合影</w:t>
      </w:r>
    </w:p>
    <w:p w14:paraId="35312484" w14:textId="4C2BAE59" w:rsidR="00C35954" w:rsidRPr="00C63E3D" w:rsidRDefault="00C35954" w:rsidP="00180B28">
      <w:pPr>
        <w:pStyle w:val="a7"/>
        <w:numPr>
          <w:ilvl w:val="1"/>
          <w:numId w:val="2"/>
        </w:numPr>
        <w:spacing w:beforeLines="50" w:before="156" w:afterLines="50" w:after="156" w:line="600" w:lineRule="exact"/>
        <w:ind w:firstLineChars="0"/>
        <w:rPr>
          <w:rFonts w:ascii="宋体" w:eastAsia="宋体" w:hAnsi="宋体"/>
          <w:sz w:val="32"/>
          <w:szCs w:val="32"/>
        </w:rPr>
      </w:pPr>
      <w:r w:rsidRPr="00C63E3D">
        <w:rPr>
          <w:rFonts w:ascii="宋体" w:eastAsia="宋体" w:hAnsi="宋体" w:hint="eastAsia"/>
          <w:sz w:val="32"/>
          <w:szCs w:val="32"/>
        </w:rPr>
        <w:t>授牌表彰</w:t>
      </w:r>
    </w:p>
    <w:p w14:paraId="3952A875" w14:textId="5EFA7D95" w:rsidR="00C35954" w:rsidRPr="00C63E3D" w:rsidRDefault="00C35954" w:rsidP="00180B28">
      <w:pPr>
        <w:pStyle w:val="a7"/>
        <w:numPr>
          <w:ilvl w:val="1"/>
          <w:numId w:val="2"/>
        </w:numPr>
        <w:spacing w:beforeLines="50" w:before="156" w:afterLines="50" w:after="156" w:line="600" w:lineRule="exact"/>
        <w:ind w:firstLineChars="0"/>
        <w:rPr>
          <w:rFonts w:ascii="宋体" w:eastAsia="宋体" w:hAnsi="宋体"/>
          <w:sz w:val="32"/>
          <w:szCs w:val="32"/>
        </w:rPr>
      </w:pPr>
      <w:r w:rsidRPr="00C63E3D">
        <w:rPr>
          <w:rFonts w:ascii="宋体" w:eastAsia="宋体" w:hAnsi="宋体" w:hint="eastAsia"/>
          <w:sz w:val="32"/>
          <w:szCs w:val="32"/>
        </w:rPr>
        <w:t>座谈会</w:t>
      </w:r>
      <w:r>
        <w:rPr>
          <w:rFonts w:ascii="宋体" w:eastAsia="宋体" w:hAnsi="宋体" w:hint="eastAsia"/>
          <w:sz w:val="32"/>
          <w:szCs w:val="32"/>
        </w:rPr>
        <w:t>（</w:t>
      </w:r>
      <w:r w:rsidR="000D6828"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鑫税广通</w:t>
      </w:r>
      <w:r w:rsidR="000D6828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、</w:t>
      </w:r>
      <w:r w:rsidR="000D6828"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竞数圣</w:t>
      </w:r>
      <w:r w:rsidR="000D6828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、</w:t>
      </w:r>
      <w:r w:rsidR="000D6828"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大有宏业</w:t>
      </w:r>
      <w:r w:rsidR="000D6828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、</w:t>
      </w:r>
      <w:r w:rsidR="000D6828"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京洲联信（北京）</w:t>
      </w:r>
      <w:r w:rsidR="000D6828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、</w:t>
      </w:r>
      <w:r w:rsidR="000D6828"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致同（北京）</w:t>
      </w:r>
      <w:r w:rsidR="000D6828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、</w:t>
      </w:r>
      <w:r w:rsidR="000D6828"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中翰联合</w:t>
      </w:r>
      <w:r w:rsidR="000D6828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、</w:t>
      </w:r>
      <w:r w:rsidR="000D6828"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尤尼泰（北京）</w:t>
      </w:r>
      <w:r w:rsidR="000D6828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、</w:t>
      </w:r>
      <w:r w:rsidR="000D6828"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中瑞岳华</w:t>
      </w:r>
      <w:r w:rsidR="000D6828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、以上</w:t>
      </w:r>
      <w:r>
        <w:rPr>
          <w:rFonts w:ascii="宋体" w:eastAsia="宋体" w:hAnsi="宋体" w:hint="eastAsia"/>
          <w:sz w:val="32"/>
          <w:szCs w:val="32"/>
        </w:rPr>
        <w:t>8个</w:t>
      </w:r>
      <w:r w:rsidR="00180B28">
        <w:rPr>
          <w:rFonts w:ascii="宋体" w:eastAsia="宋体" w:hAnsi="宋体" w:hint="eastAsia"/>
          <w:sz w:val="32"/>
          <w:szCs w:val="32"/>
        </w:rPr>
        <w:t>党支部</w:t>
      </w:r>
      <w:r w:rsidR="006E2C3A">
        <w:rPr>
          <w:rFonts w:ascii="宋体" w:eastAsia="宋体" w:hAnsi="宋体" w:hint="eastAsia"/>
          <w:sz w:val="32"/>
          <w:szCs w:val="32"/>
        </w:rPr>
        <w:t>书记</w:t>
      </w: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简要介绍</w:t>
      </w:r>
      <w:r w:rsidR="00180B28">
        <w:rPr>
          <w:rFonts w:ascii="宋体" w:eastAsia="宋体" w:hAnsi="宋体" w:hint="eastAsia"/>
          <w:sz w:val="32"/>
          <w:szCs w:val="32"/>
        </w:rPr>
        <w:t>党组织</w:t>
      </w:r>
      <w:r>
        <w:rPr>
          <w:rFonts w:ascii="宋体" w:eastAsia="宋体" w:hAnsi="宋体" w:hint="eastAsia"/>
          <w:sz w:val="32"/>
          <w:szCs w:val="32"/>
        </w:rPr>
        <w:t>创建情况</w:t>
      </w:r>
      <w:r w:rsidR="00180B28">
        <w:rPr>
          <w:rFonts w:ascii="宋体" w:eastAsia="宋体" w:hAnsi="宋体" w:hint="eastAsia"/>
          <w:sz w:val="32"/>
          <w:szCs w:val="32"/>
        </w:rPr>
        <w:t>，每人</w:t>
      </w:r>
      <w:r>
        <w:rPr>
          <w:rFonts w:ascii="宋体" w:eastAsia="宋体" w:hAnsi="宋体" w:hint="eastAsia"/>
          <w:sz w:val="32"/>
          <w:szCs w:val="32"/>
        </w:rPr>
        <w:t>5分钟，其他支部自由发言）</w:t>
      </w:r>
    </w:p>
    <w:p w14:paraId="33155570" w14:textId="51B42032" w:rsidR="00C35954" w:rsidRDefault="00C35954" w:rsidP="00180B28">
      <w:pPr>
        <w:pStyle w:val="a7"/>
        <w:numPr>
          <w:ilvl w:val="1"/>
          <w:numId w:val="2"/>
        </w:numPr>
        <w:spacing w:beforeLines="50" w:before="156" w:afterLines="50" w:after="156" w:line="600" w:lineRule="exact"/>
        <w:ind w:firstLineChars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协会领导</w:t>
      </w:r>
      <w:r w:rsidRPr="00C63E3D">
        <w:rPr>
          <w:rFonts w:ascii="宋体" w:eastAsia="宋体" w:hAnsi="宋体" w:hint="eastAsia"/>
          <w:sz w:val="32"/>
          <w:szCs w:val="32"/>
        </w:rPr>
        <w:t>总结发言</w:t>
      </w:r>
    </w:p>
    <w:p w14:paraId="026DEEA8" w14:textId="5038F02A" w:rsidR="00180B28" w:rsidRPr="00180B28" w:rsidRDefault="00C35954" w:rsidP="00180B28">
      <w:pPr>
        <w:pStyle w:val="a7"/>
        <w:numPr>
          <w:ilvl w:val="1"/>
          <w:numId w:val="2"/>
        </w:numPr>
        <w:spacing w:beforeLines="50" w:before="156" w:afterLines="50" w:after="156" w:line="600" w:lineRule="exact"/>
        <w:ind w:firstLineChars="0"/>
        <w:rPr>
          <w:rFonts w:ascii="宋体" w:eastAsia="宋体" w:hAnsi="宋体"/>
          <w:sz w:val="32"/>
          <w:szCs w:val="32"/>
        </w:rPr>
      </w:pPr>
      <w:r w:rsidRPr="00180B28">
        <w:rPr>
          <w:rFonts w:ascii="宋体" w:eastAsia="宋体" w:hAnsi="宋体" w:hint="eastAsia"/>
          <w:sz w:val="32"/>
          <w:szCs w:val="32"/>
        </w:rPr>
        <w:t>会议结束</w:t>
      </w:r>
      <w:r w:rsidR="00180B28" w:rsidRPr="00180B28">
        <w:rPr>
          <w:rFonts w:ascii="宋体" w:eastAsia="宋体" w:hAnsi="宋体" w:hint="eastAsia"/>
          <w:sz w:val="32"/>
          <w:szCs w:val="32"/>
        </w:rPr>
        <w:t>，</w:t>
      </w:r>
      <w:r w:rsidR="00180B28">
        <w:rPr>
          <w:rFonts w:ascii="宋体" w:eastAsia="宋体" w:hAnsi="宋体" w:hint="eastAsia"/>
          <w:sz w:val="32"/>
          <w:szCs w:val="32"/>
        </w:rPr>
        <w:t>统一在竞数圣职工食堂</w:t>
      </w:r>
      <w:r w:rsidR="00180B28" w:rsidRPr="00180B28">
        <w:rPr>
          <w:rFonts w:ascii="宋体" w:eastAsia="宋体" w:hAnsi="宋体" w:hint="eastAsia"/>
          <w:sz w:val="32"/>
          <w:szCs w:val="32"/>
        </w:rPr>
        <w:t>就餐。</w:t>
      </w:r>
    </w:p>
    <w:p w14:paraId="1B02F6D4" w14:textId="0652AB8F" w:rsidR="00C35954" w:rsidRDefault="00C35954" w:rsidP="00180B28">
      <w:pPr>
        <w:pStyle w:val="a7"/>
        <w:spacing w:beforeLines="50" w:before="156" w:afterLines="50" w:after="156" w:line="600" w:lineRule="exact"/>
        <w:ind w:left="1500" w:firstLineChars="0" w:firstLine="0"/>
        <w:rPr>
          <w:rFonts w:ascii="宋体" w:eastAsia="宋体" w:hAnsi="宋体"/>
          <w:sz w:val="32"/>
          <w:szCs w:val="32"/>
        </w:rPr>
      </w:pPr>
    </w:p>
    <w:p w14:paraId="547B87B9" w14:textId="77777777" w:rsidR="00C35954" w:rsidRPr="00C35954" w:rsidRDefault="00C35954" w:rsidP="00180B28">
      <w:pPr>
        <w:spacing w:beforeLines="50" w:before="156" w:afterLines="50" w:after="156" w:line="600" w:lineRule="exact"/>
        <w:rPr>
          <w:rFonts w:ascii="宋体" w:eastAsia="宋体" w:hAnsi="宋体"/>
          <w:sz w:val="32"/>
          <w:szCs w:val="32"/>
        </w:rPr>
      </w:pPr>
    </w:p>
    <w:p w14:paraId="4D3642D0" w14:textId="77777777" w:rsidR="00C63E3D" w:rsidRPr="00C63E3D" w:rsidRDefault="00C63E3D" w:rsidP="00C63E3D">
      <w:pPr>
        <w:pStyle w:val="a7"/>
        <w:ind w:left="360" w:firstLineChars="0" w:firstLine="0"/>
        <w:rPr>
          <w:rFonts w:ascii="宋体" w:eastAsia="宋体" w:hAnsi="宋体"/>
          <w:sz w:val="32"/>
          <w:szCs w:val="32"/>
        </w:rPr>
      </w:pPr>
    </w:p>
    <w:p w14:paraId="3B169D2B" w14:textId="77777777" w:rsidR="00C63E3D" w:rsidRPr="00C63E3D" w:rsidRDefault="00C63E3D" w:rsidP="00C63E3D">
      <w:pPr>
        <w:pStyle w:val="a7"/>
        <w:ind w:left="360" w:firstLineChars="0" w:firstLine="0"/>
        <w:rPr>
          <w:rFonts w:ascii="宋体" w:eastAsia="宋体" w:hAnsi="宋体"/>
          <w:sz w:val="32"/>
          <w:szCs w:val="32"/>
        </w:rPr>
      </w:pPr>
    </w:p>
    <w:sectPr w:rsidR="00C63E3D" w:rsidRPr="00C63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6DE7" w14:textId="77777777" w:rsidR="00D23962" w:rsidRDefault="00D23962" w:rsidP="00C63E3D">
      <w:r>
        <w:separator/>
      </w:r>
    </w:p>
  </w:endnote>
  <w:endnote w:type="continuationSeparator" w:id="0">
    <w:p w14:paraId="2B5AB936" w14:textId="77777777" w:rsidR="00D23962" w:rsidRDefault="00D23962" w:rsidP="00C6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AA1C" w14:textId="77777777" w:rsidR="00D23962" w:rsidRDefault="00D23962" w:rsidP="00C63E3D">
      <w:r>
        <w:separator/>
      </w:r>
    </w:p>
  </w:footnote>
  <w:footnote w:type="continuationSeparator" w:id="0">
    <w:p w14:paraId="18AC6244" w14:textId="77777777" w:rsidR="00D23962" w:rsidRDefault="00D23962" w:rsidP="00C6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7C2"/>
    <w:multiLevelType w:val="hybridMultilevel"/>
    <w:tmpl w:val="155EFDC6"/>
    <w:lvl w:ilvl="0" w:tplc="7488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BC68A3"/>
    <w:multiLevelType w:val="hybridMultilevel"/>
    <w:tmpl w:val="38E043B8"/>
    <w:lvl w:ilvl="0" w:tplc="2966B3DC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627EFC8E">
      <w:start w:val="1"/>
      <w:numFmt w:val="decimal"/>
      <w:lvlText w:val="%2、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0A"/>
    <w:rsid w:val="000D6828"/>
    <w:rsid w:val="000E2334"/>
    <w:rsid w:val="00180B28"/>
    <w:rsid w:val="002D388F"/>
    <w:rsid w:val="00315B46"/>
    <w:rsid w:val="00590C0A"/>
    <w:rsid w:val="006E2C3A"/>
    <w:rsid w:val="007321F9"/>
    <w:rsid w:val="00C35954"/>
    <w:rsid w:val="00C63E3D"/>
    <w:rsid w:val="00D2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493E"/>
  <w15:chartTrackingRefBased/>
  <w15:docId w15:val="{F6680BA5-CC52-4185-8153-AA30237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E3D"/>
    <w:rPr>
      <w:sz w:val="18"/>
      <w:szCs w:val="18"/>
    </w:rPr>
  </w:style>
  <w:style w:type="paragraph" w:styleId="a7">
    <w:name w:val="List Paragraph"/>
    <w:basedOn w:val="a"/>
    <w:uiPriority w:val="34"/>
    <w:qFormat/>
    <w:rsid w:val="00C63E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2019-07-01T06:56:00Z</dcterms:created>
  <dcterms:modified xsi:type="dcterms:W3CDTF">2019-07-01T08:06:00Z</dcterms:modified>
</cp:coreProperties>
</file>