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3208" w14:textId="36C7B1F8" w:rsidR="00A36F70" w:rsidRPr="007C3CAD" w:rsidRDefault="00A36F70" w:rsidP="00A36F70">
      <w:pPr>
        <w:spacing w:beforeLines="200" w:before="624"/>
        <w:rPr>
          <w:rFonts w:ascii="黑体" w:eastAsia="黑体"/>
          <w:b/>
          <w:color w:val="EE0000"/>
          <w:spacing w:val="26"/>
          <w:kern w:val="10"/>
          <w:sz w:val="72"/>
          <w:szCs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3078A" wp14:editId="381272B7">
                <wp:simplePos x="0" y="0"/>
                <wp:positionH relativeFrom="column">
                  <wp:posOffset>-257175</wp:posOffset>
                </wp:positionH>
                <wp:positionV relativeFrom="paragraph">
                  <wp:posOffset>985520</wp:posOffset>
                </wp:positionV>
                <wp:extent cx="5838825" cy="542925"/>
                <wp:effectExtent l="19050" t="13970" r="9525" b="1460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882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5B72A1" w14:textId="77777777" w:rsidR="00A36F70" w:rsidRDefault="00A36F70" w:rsidP="00A36F70">
                            <w:pPr>
                              <w:jc w:val="center"/>
                              <w:rPr>
                                <w:rFonts w:ascii="黑体" w:eastAsia="黑体" w:hAnsi="黑体"/>
                                <w:color w:val="FF0000"/>
                                <w:kern w:val="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FF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中国注册税务师协会文件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3078A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20.25pt;margin-top:77.6pt;width:459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" filled="f" stroked="f">
                <o:lock v:ext="edit" shapetype="t"/>
                <v:textbox style="mso-fit-shape-to-text:t">
                  <w:txbxContent>
                    <w:p w14:paraId="485B72A1" w14:textId="77777777" w:rsidR="00A36F70" w:rsidRDefault="00A36F70" w:rsidP="00A36F70">
                      <w:pPr>
                        <w:jc w:val="center"/>
                        <w:rPr>
                          <w:rFonts w:ascii="黑体" w:eastAsia="黑体" w:hAnsi="黑体"/>
                          <w:color w:val="FF0000"/>
                          <w:kern w:val="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黑体" w:eastAsia="黑体" w:hAnsi="黑体" w:hint="eastAsia"/>
                          <w:color w:val="FF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中国注册税务师协会文件</w:t>
                      </w:r>
                    </w:p>
                  </w:txbxContent>
                </v:textbox>
              </v:shape>
            </w:pict>
          </mc:Fallback>
        </mc:AlternateContent>
      </w:r>
    </w:p>
    <w:p w14:paraId="0BD31CAC" w14:textId="77777777" w:rsidR="00A36F70" w:rsidRPr="00B22F30" w:rsidRDefault="00A36F70" w:rsidP="00A36F70">
      <w:pPr>
        <w:spacing w:line="360" w:lineRule="auto"/>
        <w:jc w:val="center"/>
        <w:rPr>
          <w:rFonts w:ascii="黑体" w:eastAsia="黑体"/>
          <w:b/>
          <w:color w:val="EE0000"/>
          <w:kern w:val="10"/>
          <w:sz w:val="84"/>
          <w:szCs w:val="84"/>
        </w:rPr>
      </w:pPr>
    </w:p>
    <w:p w14:paraId="3CFFBC11" w14:textId="77777777" w:rsidR="00A36F70" w:rsidRPr="0020449E" w:rsidRDefault="00A36F70" w:rsidP="00A36F70">
      <w:pPr>
        <w:jc w:val="center"/>
        <w:rPr>
          <w:rFonts w:ascii="黑体" w:eastAsia="黑体"/>
          <w:b/>
          <w:color w:val="EE0000"/>
          <w:kern w:val="10"/>
          <w:sz w:val="72"/>
          <w:szCs w:val="72"/>
        </w:rPr>
      </w:pPr>
    </w:p>
    <w:p w14:paraId="39DE99E3" w14:textId="77777777" w:rsidR="00A36F70" w:rsidRPr="00AF5B2E" w:rsidRDefault="00A36F70" w:rsidP="00A36F70">
      <w:pPr>
        <w:spacing w:line="360" w:lineRule="auto"/>
        <w:jc w:val="center"/>
        <w:rPr>
          <w:rFonts w:ascii="仿宋" w:eastAsia="仿宋" w:hAnsi="仿宋"/>
          <w:b/>
          <w:kern w:val="10"/>
          <w:sz w:val="32"/>
          <w:szCs w:val="32"/>
        </w:rPr>
      </w:pPr>
      <w:bookmarkStart w:id="0" w:name="文号"/>
      <w:proofErr w:type="gramStart"/>
      <w:r>
        <w:rPr>
          <w:rFonts w:ascii="仿宋" w:eastAsia="仿宋" w:hAnsi="仿宋" w:hint="eastAsia"/>
          <w:b/>
          <w:kern w:val="10"/>
          <w:sz w:val="32"/>
          <w:szCs w:val="32"/>
        </w:rPr>
        <w:t>中税协</w:t>
      </w:r>
      <w:proofErr w:type="gramEnd"/>
      <w:r>
        <w:rPr>
          <w:rFonts w:ascii="仿宋" w:eastAsia="仿宋" w:hAnsi="仿宋" w:hint="eastAsia"/>
          <w:b/>
          <w:kern w:val="10"/>
          <w:sz w:val="32"/>
          <w:szCs w:val="32"/>
        </w:rPr>
        <w:t>发〔</w:t>
      </w:r>
      <w:r>
        <w:rPr>
          <w:rFonts w:ascii="仿宋" w:eastAsia="仿宋" w:hAnsi="仿宋"/>
          <w:b/>
          <w:kern w:val="10"/>
          <w:sz w:val="32"/>
          <w:szCs w:val="32"/>
        </w:rPr>
        <w:t>2021〕43号</w:t>
      </w:r>
      <w:bookmarkEnd w:id="0"/>
    </w:p>
    <w:p w14:paraId="2BC27EC5" w14:textId="16BFEBA2" w:rsidR="00A36F70" w:rsidRDefault="00A36F70" w:rsidP="00A36F70">
      <w:pPr>
        <w:widowControl/>
        <w:spacing w:line="360" w:lineRule="auto"/>
        <w:jc w:val="center"/>
        <w:rPr>
          <w:rFonts w:ascii="黑体" w:eastAsia="黑体" w:hAnsi="黑体"/>
          <w:b/>
          <w:bCs/>
          <w:kern w:val="10"/>
          <w:sz w:val="32"/>
          <w:szCs w:val="32"/>
        </w:rPr>
      </w:pPr>
      <w:r>
        <w:rPr>
          <w:rFonts w:ascii="黑体" w:eastAsia="黑体"/>
          <w:b/>
          <w:noProof/>
          <w:kern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529E6" wp14:editId="1B9DFB57">
                <wp:simplePos x="0" y="0"/>
                <wp:positionH relativeFrom="column">
                  <wp:posOffset>-58420</wp:posOffset>
                </wp:positionH>
                <wp:positionV relativeFrom="paragraph">
                  <wp:posOffset>57785</wp:posOffset>
                </wp:positionV>
                <wp:extent cx="5715000" cy="26035"/>
                <wp:effectExtent l="27305" t="27305" r="20320" b="228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60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7C5E5"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4.55pt" to="44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" strokecolor="#d20000" strokeweight="3pt"/>
            </w:pict>
          </mc:Fallback>
        </mc:AlternateContent>
      </w:r>
      <w:r>
        <w:rPr>
          <w:rFonts w:ascii="黑体" w:eastAsia="黑体" w:hAnsi="黑体" w:hint="eastAsia"/>
          <w:b/>
          <w:bCs/>
          <w:kern w:val="10"/>
          <w:sz w:val="32"/>
          <w:szCs w:val="32"/>
        </w:rPr>
        <w:t xml:space="preserve">  </w:t>
      </w:r>
    </w:p>
    <w:p w14:paraId="5F861538" w14:textId="77777777" w:rsidR="00A36F70" w:rsidRDefault="00A36F70" w:rsidP="00A36F70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 w:hint="eastAsia"/>
          <w:b/>
          <w:bCs/>
          <w:kern w:val="10"/>
          <w:sz w:val="44"/>
          <w:szCs w:val="44"/>
        </w:rPr>
      </w:pPr>
      <w:bookmarkStart w:id="1" w:name="发文标题"/>
      <w:r>
        <w:rPr>
          <w:rFonts w:ascii="宋体" w:hAnsi="宋体" w:hint="eastAsia"/>
          <w:b/>
          <w:bCs/>
          <w:kern w:val="10"/>
          <w:sz w:val="44"/>
          <w:szCs w:val="44"/>
        </w:rPr>
        <w:t>关于举办专业型管理人才</w:t>
      </w:r>
    </w:p>
    <w:p w14:paraId="35E8F463" w14:textId="77777777" w:rsidR="00A36F70" w:rsidRPr="001B1B70" w:rsidRDefault="00A36F70" w:rsidP="00A36F70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/>
          <w:b/>
          <w:bCs/>
          <w:kern w:val="10"/>
          <w:sz w:val="44"/>
          <w:szCs w:val="44"/>
        </w:rPr>
      </w:pPr>
      <w:r>
        <w:rPr>
          <w:rFonts w:ascii="宋体" w:hAnsi="宋体" w:hint="eastAsia"/>
          <w:b/>
          <w:bCs/>
          <w:kern w:val="10"/>
          <w:sz w:val="44"/>
          <w:szCs w:val="44"/>
        </w:rPr>
        <w:t>高端训练营培训班的通知</w:t>
      </w:r>
      <w:bookmarkEnd w:id="1"/>
    </w:p>
    <w:p w14:paraId="44F45B26" w14:textId="77777777" w:rsidR="00A36F70" w:rsidRDefault="00A36F70" w:rsidP="00A36F70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6D598AD5" w14:textId="77777777" w:rsidR="00A36F70" w:rsidRPr="00DB2F5B" w:rsidRDefault="00A36F70" w:rsidP="00A36F70">
      <w:pPr>
        <w:spacing w:line="360" w:lineRule="auto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各省、自治区、直辖市和计划单列市注册税务师协会：</w:t>
      </w:r>
    </w:p>
    <w:p w14:paraId="1F2FF8E7" w14:textId="77777777" w:rsidR="00A36F70" w:rsidRPr="00DB2F5B" w:rsidRDefault="00A36F70" w:rsidP="00A36F70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现将举办专业型管理人才高端训练营培训班有关事项通知如下：</w:t>
      </w:r>
    </w:p>
    <w:p w14:paraId="0E6C8293" w14:textId="77777777" w:rsidR="00A36F70" w:rsidRPr="00DB2F5B" w:rsidRDefault="00A36F70" w:rsidP="00A36F70">
      <w:pPr>
        <w:ind w:firstLine="420"/>
        <w:rPr>
          <w:rFonts w:ascii="仿宋" w:eastAsia="仿宋" w:hAnsi="仿宋"/>
          <w:b/>
          <w:sz w:val="32"/>
          <w:szCs w:val="32"/>
        </w:rPr>
      </w:pPr>
      <w:r w:rsidRPr="00DB2F5B">
        <w:rPr>
          <w:rFonts w:ascii="仿宋" w:eastAsia="仿宋" w:hAnsi="仿宋"/>
          <w:b/>
          <w:sz w:val="32"/>
          <w:szCs w:val="32"/>
        </w:rPr>
        <w:t>一</w:t>
      </w:r>
      <w:r w:rsidRPr="00DB2F5B">
        <w:rPr>
          <w:rFonts w:ascii="仿宋" w:eastAsia="仿宋" w:hAnsi="仿宋" w:hint="eastAsia"/>
          <w:b/>
          <w:sz w:val="32"/>
          <w:szCs w:val="32"/>
        </w:rPr>
        <w:t>、</w:t>
      </w:r>
      <w:r w:rsidRPr="00DB2F5B">
        <w:rPr>
          <w:rFonts w:ascii="仿宋" w:eastAsia="仿宋" w:hAnsi="仿宋"/>
          <w:b/>
          <w:sz w:val="32"/>
          <w:szCs w:val="32"/>
        </w:rPr>
        <w:t>时间地点</w:t>
      </w:r>
    </w:p>
    <w:p w14:paraId="73D9EDE8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时间：7月25日报到，26</w:t>
      </w:r>
      <w:r w:rsidRPr="00DB2F5B">
        <w:rPr>
          <w:rFonts w:ascii="仿宋" w:eastAsia="仿宋" w:hAnsi="仿宋"/>
          <w:sz w:val="32"/>
          <w:szCs w:val="32"/>
        </w:rPr>
        <w:t>—</w:t>
      </w:r>
      <w:r w:rsidRPr="00DB2F5B">
        <w:rPr>
          <w:rFonts w:ascii="仿宋" w:eastAsia="仿宋" w:hAnsi="仿宋" w:hint="eastAsia"/>
          <w:sz w:val="32"/>
          <w:szCs w:val="32"/>
        </w:rPr>
        <w:t>30日全天上课，31日返程。</w:t>
      </w:r>
    </w:p>
    <w:p w14:paraId="0A88D971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地点：</w:t>
      </w:r>
      <w:proofErr w:type="gramStart"/>
      <w:r w:rsidRPr="00DB2F5B">
        <w:rPr>
          <w:rFonts w:ascii="仿宋" w:eastAsia="仿宋" w:hAnsi="仿宋" w:hint="eastAsia"/>
          <w:sz w:val="32"/>
          <w:szCs w:val="32"/>
        </w:rPr>
        <w:t>中税协</w:t>
      </w:r>
      <w:proofErr w:type="gramEnd"/>
      <w:r w:rsidRPr="00DB2F5B">
        <w:rPr>
          <w:rFonts w:ascii="仿宋" w:eastAsia="仿宋" w:hAnsi="仿宋" w:hint="eastAsia"/>
          <w:sz w:val="32"/>
          <w:szCs w:val="32"/>
        </w:rPr>
        <w:t>西部培训基地（四川省成都市北大街2号金开国际公寓）。</w:t>
      </w:r>
    </w:p>
    <w:p w14:paraId="3F0A76C7" w14:textId="77777777" w:rsidR="00A36F70" w:rsidRPr="00DB2F5B" w:rsidRDefault="00A36F70" w:rsidP="00A36F70">
      <w:pPr>
        <w:ind w:firstLine="420"/>
        <w:rPr>
          <w:rFonts w:ascii="仿宋" w:eastAsia="仿宋" w:hAnsi="仿宋"/>
          <w:b/>
          <w:sz w:val="32"/>
          <w:szCs w:val="32"/>
        </w:rPr>
      </w:pPr>
      <w:r w:rsidRPr="00DB2F5B">
        <w:rPr>
          <w:rFonts w:ascii="仿宋" w:eastAsia="仿宋" w:hAnsi="仿宋" w:hint="eastAsia"/>
          <w:b/>
          <w:sz w:val="32"/>
          <w:szCs w:val="32"/>
        </w:rPr>
        <w:t>二、参加人员</w:t>
      </w:r>
    </w:p>
    <w:p w14:paraId="0F7B8903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税务师事务所所长、副所长及项目经理、业务骨干等。</w:t>
      </w:r>
    </w:p>
    <w:p w14:paraId="1143EDF7" w14:textId="77777777" w:rsidR="00A36F70" w:rsidRPr="00DB2F5B" w:rsidRDefault="00A36F70" w:rsidP="00A36F70">
      <w:pPr>
        <w:ind w:firstLine="420"/>
        <w:rPr>
          <w:rFonts w:ascii="仿宋" w:eastAsia="仿宋" w:hAnsi="仿宋"/>
          <w:b/>
          <w:sz w:val="32"/>
          <w:szCs w:val="32"/>
        </w:rPr>
      </w:pPr>
      <w:r w:rsidRPr="00DB2F5B">
        <w:rPr>
          <w:rFonts w:ascii="仿宋" w:eastAsia="仿宋" w:hAnsi="仿宋" w:hint="eastAsia"/>
          <w:b/>
          <w:sz w:val="32"/>
          <w:szCs w:val="32"/>
        </w:rPr>
        <w:t>三、培训内容与授课老师</w:t>
      </w:r>
    </w:p>
    <w:p w14:paraId="760CE735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（一）</w:t>
      </w:r>
      <w:proofErr w:type="gramStart"/>
      <w:r w:rsidRPr="00DB2F5B">
        <w:rPr>
          <w:rFonts w:ascii="仿宋" w:eastAsia="仿宋" w:hAnsi="仿宋" w:hint="eastAsia"/>
          <w:sz w:val="32"/>
          <w:szCs w:val="32"/>
        </w:rPr>
        <w:t>行业党建</w:t>
      </w:r>
      <w:proofErr w:type="gramEnd"/>
      <w:r w:rsidRPr="00DB2F5B">
        <w:rPr>
          <w:rFonts w:ascii="仿宋" w:eastAsia="仿宋" w:hAnsi="仿宋" w:hint="eastAsia"/>
          <w:sz w:val="32"/>
          <w:szCs w:val="32"/>
        </w:rPr>
        <w:t>和贯彻深化征管改革意见—李林军；</w:t>
      </w:r>
    </w:p>
    <w:p w14:paraId="680ECB38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lastRenderedPageBreak/>
        <w:t>（二）新时代税收征管体制改革的逻辑与方向—总局工作人员；</w:t>
      </w:r>
    </w:p>
    <w:p w14:paraId="1A972400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（三）税务师事务所数字化转型及新商业模式解密—毛熠（中国注册税务师西部培训基地）；</w:t>
      </w:r>
    </w:p>
    <w:p w14:paraId="334CC2C2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（四）个人所得</w:t>
      </w:r>
      <w:proofErr w:type="gramStart"/>
      <w:r w:rsidRPr="00DB2F5B">
        <w:rPr>
          <w:rFonts w:ascii="仿宋" w:eastAsia="仿宋" w:hAnsi="仿宋" w:hint="eastAsia"/>
          <w:sz w:val="32"/>
          <w:szCs w:val="32"/>
        </w:rPr>
        <w:t>税综合</w:t>
      </w:r>
      <w:proofErr w:type="gramEnd"/>
      <w:r w:rsidRPr="00DB2F5B">
        <w:rPr>
          <w:rFonts w:ascii="仿宋" w:eastAsia="仿宋" w:hAnsi="仿宋" w:hint="eastAsia"/>
          <w:sz w:val="32"/>
          <w:szCs w:val="32"/>
        </w:rPr>
        <w:t>所得年度汇</w:t>
      </w:r>
      <w:proofErr w:type="gramStart"/>
      <w:r w:rsidRPr="00DB2F5B">
        <w:rPr>
          <w:rFonts w:ascii="仿宋" w:eastAsia="仿宋" w:hAnsi="仿宋" w:hint="eastAsia"/>
          <w:sz w:val="32"/>
          <w:szCs w:val="32"/>
        </w:rPr>
        <w:t>缴热点</w:t>
      </w:r>
      <w:proofErr w:type="gramEnd"/>
      <w:r w:rsidRPr="00DB2F5B">
        <w:rPr>
          <w:rFonts w:ascii="仿宋" w:eastAsia="仿宋" w:hAnsi="仿宋" w:hint="eastAsia"/>
          <w:sz w:val="32"/>
          <w:szCs w:val="32"/>
        </w:rPr>
        <w:t>难点—王文波（税务系统专家）；</w:t>
      </w:r>
    </w:p>
    <w:p w14:paraId="22D84D24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（五）企业兼并重组涉税风险控制及税务策划—吴建（税务系统专家）；</w:t>
      </w:r>
    </w:p>
    <w:p w14:paraId="5F142E8D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（六）房地产行业税务检查风险税务策划—王承久（税务系统专家）；</w:t>
      </w:r>
    </w:p>
    <w:p w14:paraId="244AB436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（七）长期股权投资财税差异分析—孙琳（财经专业学者）；</w:t>
      </w:r>
    </w:p>
    <w:p w14:paraId="60F03F0D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（八）税收大数据发展战略与风险管理—晏燕（税务系统专家）；</w:t>
      </w:r>
    </w:p>
    <w:p w14:paraId="7BAFC1D7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（九）现场教学:历史的天空，文明的传承—中国注册税务师西部培训基地；</w:t>
      </w:r>
    </w:p>
    <w:p w14:paraId="20AC596E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（十）</w:t>
      </w:r>
      <w:proofErr w:type="gramStart"/>
      <w:r w:rsidRPr="00DB2F5B">
        <w:rPr>
          <w:rFonts w:ascii="仿宋" w:eastAsia="仿宋" w:hAnsi="仿宋" w:hint="eastAsia"/>
          <w:sz w:val="32"/>
          <w:szCs w:val="32"/>
        </w:rPr>
        <w:t>非课活动</w:t>
      </w:r>
      <w:proofErr w:type="gramEnd"/>
      <w:r w:rsidRPr="00DB2F5B">
        <w:rPr>
          <w:rFonts w:ascii="仿宋" w:eastAsia="仿宋" w:hAnsi="仿宋" w:hint="eastAsia"/>
          <w:sz w:val="32"/>
          <w:szCs w:val="32"/>
        </w:rPr>
        <w:t>：团建破冰、所长沙龙、休息健身。</w:t>
      </w:r>
    </w:p>
    <w:p w14:paraId="0EEFA269" w14:textId="77777777" w:rsidR="00A36F70" w:rsidRPr="00DB2F5B" w:rsidRDefault="00A36F70" w:rsidP="00A36F70">
      <w:pPr>
        <w:ind w:firstLine="420"/>
        <w:rPr>
          <w:rFonts w:ascii="仿宋" w:eastAsia="仿宋" w:hAnsi="仿宋"/>
          <w:b/>
          <w:sz w:val="32"/>
          <w:szCs w:val="32"/>
        </w:rPr>
      </w:pPr>
      <w:r w:rsidRPr="00DB2F5B">
        <w:rPr>
          <w:rFonts w:ascii="仿宋" w:eastAsia="仿宋" w:hAnsi="仿宋" w:hint="eastAsia"/>
          <w:b/>
          <w:sz w:val="32"/>
          <w:szCs w:val="32"/>
        </w:rPr>
        <w:t>四、收费标准</w:t>
      </w:r>
    </w:p>
    <w:p w14:paraId="1A365AA2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（一）在税务师事务所执业的（注册）税务</w:t>
      </w:r>
      <w:proofErr w:type="gramStart"/>
      <w:r w:rsidRPr="00DB2F5B">
        <w:rPr>
          <w:rFonts w:ascii="仿宋" w:eastAsia="仿宋" w:hAnsi="仿宋" w:hint="eastAsia"/>
          <w:sz w:val="32"/>
          <w:szCs w:val="32"/>
        </w:rPr>
        <w:t>师免培训</w:t>
      </w:r>
      <w:proofErr w:type="gramEnd"/>
      <w:r w:rsidRPr="00DB2F5B">
        <w:rPr>
          <w:rFonts w:ascii="仿宋" w:eastAsia="仿宋" w:hAnsi="仿宋" w:hint="eastAsia"/>
          <w:sz w:val="32"/>
          <w:szCs w:val="32"/>
        </w:rPr>
        <w:t>费。</w:t>
      </w:r>
    </w:p>
    <w:p w14:paraId="323FAD14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（二）其他人员收取培训费：1200元/人/期。</w:t>
      </w:r>
    </w:p>
    <w:p w14:paraId="4FDFA2E5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（三）培训期间基地统一安排食宿，食宿费：2100元/人/期；无特殊原因不得自行安排。中途离校的学员，原则上不予退还食宿费。</w:t>
      </w:r>
    </w:p>
    <w:p w14:paraId="517901BC" w14:textId="77777777" w:rsidR="00A36F70" w:rsidRPr="00DB2F5B" w:rsidRDefault="00A36F70" w:rsidP="00A36F70">
      <w:pPr>
        <w:ind w:firstLine="420"/>
        <w:rPr>
          <w:rFonts w:ascii="仿宋" w:eastAsia="仿宋" w:hAnsi="仿宋"/>
          <w:b/>
          <w:sz w:val="32"/>
          <w:szCs w:val="32"/>
        </w:rPr>
      </w:pPr>
      <w:r w:rsidRPr="00DB2F5B">
        <w:rPr>
          <w:rFonts w:ascii="仿宋" w:eastAsia="仿宋" w:hAnsi="仿宋" w:hint="eastAsia"/>
          <w:b/>
          <w:sz w:val="32"/>
          <w:szCs w:val="32"/>
        </w:rPr>
        <w:lastRenderedPageBreak/>
        <w:t>五、报名方式</w:t>
      </w:r>
    </w:p>
    <w:p w14:paraId="2A445B45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（一）税务师事务所（注册）税务师报名：登陆</w:t>
      </w:r>
      <w:proofErr w:type="gramStart"/>
      <w:r w:rsidRPr="00DB2F5B">
        <w:rPr>
          <w:rFonts w:ascii="仿宋" w:eastAsia="仿宋" w:hAnsi="仿宋" w:hint="eastAsia"/>
          <w:sz w:val="32"/>
          <w:szCs w:val="32"/>
        </w:rPr>
        <w:t>中税协</w:t>
      </w:r>
      <w:proofErr w:type="gramEnd"/>
      <w:r w:rsidRPr="00DB2F5B">
        <w:rPr>
          <w:rFonts w:ascii="仿宋" w:eastAsia="仿宋" w:hAnsi="仿宋" w:hint="eastAsia"/>
          <w:sz w:val="32"/>
          <w:szCs w:val="32"/>
        </w:rPr>
        <w:t>网站（www.cctaa.cn）“中税协信息服务平台”—“面授培训班报名”：或直接登陆网址（www.ecctaa.com）“教育培训”。报名后经地方税协审核通过，视为报名成功。</w:t>
      </w:r>
    </w:p>
    <w:p w14:paraId="1B6E34F8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（二）其他人员：登陆</w:t>
      </w:r>
      <w:proofErr w:type="gramStart"/>
      <w:r w:rsidRPr="00DB2F5B">
        <w:rPr>
          <w:rFonts w:ascii="仿宋" w:eastAsia="仿宋" w:hAnsi="仿宋" w:hint="eastAsia"/>
          <w:sz w:val="32"/>
          <w:szCs w:val="32"/>
        </w:rPr>
        <w:t>中税协</w:t>
      </w:r>
      <w:proofErr w:type="gramEnd"/>
      <w:r w:rsidRPr="00DB2F5B">
        <w:rPr>
          <w:rFonts w:ascii="仿宋" w:eastAsia="仿宋" w:hAnsi="仿宋" w:hint="eastAsia"/>
          <w:sz w:val="32"/>
          <w:szCs w:val="32"/>
        </w:rPr>
        <w:t>网站（www.cctaa.cn）“中税协信息服务平台”—“教育培训”。新用户点击“我要注册”，注册后方可报名；老用户使用用户名和密码登陆进行报名。</w:t>
      </w:r>
    </w:p>
    <w:p w14:paraId="6DF2CBD5" w14:textId="77777777" w:rsidR="00A36F70" w:rsidRPr="00DB2F5B" w:rsidRDefault="00A36F70" w:rsidP="00A36F70">
      <w:pPr>
        <w:ind w:firstLine="420"/>
        <w:rPr>
          <w:rFonts w:ascii="仿宋" w:eastAsia="仿宋" w:hAnsi="仿宋"/>
          <w:b/>
          <w:sz w:val="32"/>
          <w:szCs w:val="32"/>
        </w:rPr>
      </w:pPr>
      <w:r w:rsidRPr="00DB2F5B">
        <w:rPr>
          <w:rFonts w:ascii="仿宋" w:eastAsia="仿宋" w:hAnsi="仿宋" w:hint="eastAsia"/>
          <w:b/>
          <w:sz w:val="32"/>
          <w:szCs w:val="32"/>
        </w:rPr>
        <w:t>六、联系方式</w:t>
      </w:r>
    </w:p>
    <w:p w14:paraId="16829DFF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（一）报名联系</w:t>
      </w:r>
    </w:p>
    <w:p w14:paraId="2BF3FD9B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proofErr w:type="gramStart"/>
      <w:r w:rsidRPr="00DB2F5B">
        <w:rPr>
          <w:rFonts w:ascii="仿宋" w:eastAsia="仿宋" w:hAnsi="仿宋" w:hint="eastAsia"/>
          <w:sz w:val="32"/>
          <w:szCs w:val="32"/>
        </w:rPr>
        <w:t>中税协教育</w:t>
      </w:r>
      <w:proofErr w:type="gramEnd"/>
      <w:r w:rsidRPr="00DB2F5B">
        <w:rPr>
          <w:rFonts w:ascii="仿宋" w:eastAsia="仿宋" w:hAnsi="仿宋" w:hint="eastAsia"/>
          <w:sz w:val="32"/>
          <w:szCs w:val="32"/>
        </w:rPr>
        <w:t>培训部：王金宇  电话：（010）68413988转8114。</w:t>
      </w:r>
    </w:p>
    <w:p w14:paraId="4A54DF1A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中国注册税务师西部培训基地：廖意  手机：13678080318、王旭英  手机：13908235305.</w:t>
      </w:r>
    </w:p>
    <w:p w14:paraId="34FFC056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（二）接站联系</w:t>
      </w:r>
    </w:p>
    <w:p w14:paraId="52827F8E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7月25日报到当天有工作人员接站，接站时间为：8：00-22:00，其他时间不安排接站。成都双流机场接站联系人，袁兴梅：13458607022；火车站不安排接站，请自行报到。</w:t>
      </w:r>
    </w:p>
    <w:p w14:paraId="73643C08" w14:textId="77777777" w:rsidR="00A36F70" w:rsidRPr="00DB2F5B" w:rsidRDefault="00A36F70" w:rsidP="00A36F70">
      <w:pPr>
        <w:ind w:firstLine="420"/>
        <w:rPr>
          <w:rFonts w:ascii="仿宋" w:eastAsia="仿宋" w:hAnsi="仿宋"/>
          <w:b/>
          <w:sz w:val="32"/>
          <w:szCs w:val="32"/>
        </w:rPr>
      </w:pPr>
      <w:r w:rsidRPr="00DB2F5B">
        <w:rPr>
          <w:rFonts w:ascii="仿宋" w:eastAsia="仿宋" w:hAnsi="仿宋" w:hint="eastAsia"/>
          <w:b/>
          <w:sz w:val="32"/>
          <w:szCs w:val="32"/>
        </w:rPr>
        <w:t>七、其他要求</w:t>
      </w:r>
    </w:p>
    <w:p w14:paraId="675FE9C0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（一）培训班如有特殊原因取消培训计划，教育培训部将提前1周发布通知或电话通知已报名人员。请尽量延后订票或在7月18日后向</w:t>
      </w:r>
      <w:proofErr w:type="gramStart"/>
      <w:r w:rsidRPr="00DB2F5B">
        <w:rPr>
          <w:rFonts w:ascii="仿宋" w:eastAsia="仿宋" w:hAnsi="仿宋" w:hint="eastAsia"/>
          <w:sz w:val="32"/>
          <w:szCs w:val="32"/>
        </w:rPr>
        <w:t>中税协教育</w:t>
      </w:r>
      <w:proofErr w:type="gramEnd"/>
      <w:r w:rsidRPr="00DB2F5B">
        <w:rPr>
          <w:rFonts w:ascii="仿宋" w:eastAsia="仿宋" w:hAnsi="仿宋" w:hint="eastAsia"/>
          <w:sz w:val="32"/>
          <w:szCs w:val="32"/>
        </w:rPr>
        <w:t>培训部电话确认。参加培训</w:t>
      </w:r>
      <w:r w:rsidRPr="00DB2F5B">
        <w:rPr>
          <w:rFonts w:ascii="仿宋" w:eastAsia="仿宋" w:hAnsi="仿宋" w:hint="eastAsia"/>
          <w:sz w:val="32"/>
          <w:szCs w:val="32"/>
        </w:rPr>
        <w:lastRenderedPageBreak/>
        <w:t>人员请携带本人身份证件，以便完成报到手续。</w:t>
      </w:r>
    </w:p>
    <w:p w14:paraId="65976BD9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（二）参训人员严格遵守当地疫情防控要求。</w:t>
      </w:r>
    </w:p>
    <w:p w14:paraId="7D1162C2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（三）本期培训班报名截止时间为7月20日18:00，请勿直接向培训基地报名，补报名须致电</w:t>
      </w:r>
      <w:proofErr w:type="gramStart"/>
      <w:r w:rsidRPr="00DB2F5B">
        <w:rPr>
          <w:rFonts w:ascii="仿宋" w:eastAsia="仿宋" w:hAnsi="仿宋" w:hint="eastAsia"/>
          <w:sz w:val="32"/>
          <w:szCs w:val="32"/>
        </w:rPr>
        <w:t>中税协教育</w:t>
      </w:r>
      <w:proofErr w:type="gramEnd"/>
      <w:r w:rsidRPr="00DB2F5B">
        <w:rPr>
          <w:rFonts w:ascii="仿宋" w:eastAsia="仿宋" w:hAnsi="仿宋" w:hint="eastAsia"/>
          <w:sz w:val="32"/>
          <w:szCs w:val="32"/>
        </w:rPr>
        <w:t>培训部。</w:t>
      </w:r>
    </w:p>
    <w:p w14:paraId="1F06A124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（四）培训人员须将航班、车次于7月25日之前在面授培训报名管理子系统内填好。逾期不报或提前报到者请自行前往。</w:t>
      </w:r>
    </w:p>
    <w:p w14:paraId="5C60B4DF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（五）无特殊原因不得缺席，不得随意换人，不接待</w:t>
      </w:r>
      <w:proofErr w:type="gramStart"/>
      <w:r w:rsidRPr="00DB2F5B">
        <w:rPr>
          <w:rFonts w:ascii="仿宋" w:eastAsia="仿宋" w:hAnsi="仿宋" w:hint="eastAsia"/>
          <w:sz w:val="32"/>
          <w:szCs w:val="32"/>
        </w:rPr>
        <w:t>非培训</w:t>
      </w:r>
      <w:proofErr w:type="gramEnd"/>
      <w:r w:rsidRPr="00DB2F5B">
        <w:rPr>
          <w:rFonts w:ascii="仿宋" w:eastAsia="仿宋" w:hAnsi="仿宋" w:hint="eastAsia"/>
          <w:sz w:val="32"/>
          <w:szCs w:val="32"/>
        </w:rPr>
        <w:t>人员。报名成功后无故缺席人员，个人及所在事务所将被报名系统记录，今后报名培训将受限制。</w:t>
      </w:r>
    </w:p>
    <w:p w14:paraId="0507C434" w14:textId="77777777" w:rsidR="00A36F70" w:rsidRPr="00DB2F5B" w:rsidRDefault="00A36F70" w:rsidP="00A36F70">
      <w:pPr>
        <w:ind w:firstLine="420"/>
        <w:rPr>
          <w:rFonts w:ascii="仿宋" w:eastAsia="仿宋" w:hAnsi="仿宋"/>
          <w:sz w:val="32"/>
          <w:szCs w:val="32"/>
        </w:rPr>
      </w:pPr>
      <w:r w:rsidRPr="00DB2F5B">
        <w:rPr>
          <w:rFonts w:ascii="仿宋" w:eastAsia="仿宋" w:hAnsi="仿宋" w:hint="eastAsia"/>
          <w:sz w:val="32"/>
          <w:szCs w:val="32"/>
        </w:rPr>
        <w:t>（六）培训结束15个工作日后，登陆系统自行打印《学时证明》。</w:t>
      </w:r>
    </w:p>
    <w:p w14:paraId="15FEB5AB" w14:textId="77777777" w:rsidR="00A36F70" w:rsidRDefault="00A36F70" w:rsidP="00A36F70">
      <w:pPr>
        <w:rPr>
          <w:rFonts w:ascii="仿宋" w:eastAsia="仿宋" w:hAnsi="仿宋" w:hint="eastAsia"/>
          <w:sz w:val="32"/>
          <w:szCs w:val="32"/>
        </w:rPr>
      </w:pPr>
    </w:p>
    <w:p w14:paraId="678C0C21" w14:textId="77777777" w:rsidR="00A36F70" w:rsidRDefault="00A36F70" w:rsidP="00A36F70">
      <w:pPr>
        <w:rPr>
          <w:rFonts w:ascii="仿宋" w:eastAsia="仿宋" w:hAnsi="仿宋" w:hint="eastAsia"/>
          <w:sz w:val="32"/>
          <w:szCs w:val="32"/>
        </w:rPr>
      </w:pPr>
    </w:p>
    <w:p w14:paraId="02BA31DF" w14:textId="77777777" w:rsidR="00A36F70" w:rsidRPr="00DB2F5B" w:rsidRDefault="00A36F70" w:rsidP="00A36F70">
      <w:pPr>
        <w:rPr>
          <w:rFonts w:ascii="仿宋" w:eastAsia="仿宋" w:hAnsi="仿宋" w:hint="eastAsia"/>
          <w:sz w:val="32"/>
          <w:szCs w:val="32"/>
        </w:rPr>
      </w:pPr>
    </w:p>
    <w:p w14:paraId="3C17F05C" w14:textId="77777777" w:rsidR="00A36F70" w:rsidRPr="00DB2F5B" w:rsidRDefault="00A36F70" w:rsidP="00A36F7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pict w14:anchorId="7AE5448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4" type="#_x0000_t201" style="position:absolute;left:0;text-align:left;margin-left:379.5pt;margin-top:541.05pt;width:127.5pt;height:126.75pt;z-index:-251653120;mso-position-horizontal-relative:page;mso-position-vertical-relative:page" stroked="f">
            <v:imagedata r:id="rId6" o:title=""/>
            <w10:wrap anchorx="page" anchory="page"/>
          </v:shape>
          <w:control r:id="rId7" w:name="SignatureCtrl1" w:shapeid="_x0000_s2054"/>
        </w:pict>
      </w:r>
      <w:r w:rsidRPr="00DB2F5B">
        <w:rPr>
          <w:rFonts w:ascii="仿宋" w:eastAsia="仿宋" w:hAnsi="仿宋" w:hint="eastAsia"/>
          <w:sz w:val="32"/>
          <w:szCs w:val="32"/>
        </w:rPr>
        <w:t>2021年6月</w:t>
      </w:r>
      <w:r>
        <w:rPr>
          <w:rFonts w:ascii="仿宋" w:eastAsia="仿宋" w:hAnsi="仿宋" w:hint="eastAsia"/>
          <w:sz w:val="32"/>
          <w:szCs w:val="32"/>
        </w:rPr>
        <w:t>21</w:t>
      </w:r>
      <w:r w:rsidRPr="00DB2F5B">
        <w:rPr>
          <w:rFonts w:ascii="仿宋" w:eastAsia="仿宋" w:hAnsi="仿宋" w:hint="eastAsia"/>
          <w:sz w:val="32"/>
          <w:szCs w:val="32"/>
        </w:rPr>
        <w:t>日</w:t>
      </w:r>
    </w:p>
    <w:p w14:paraId="7D6CC3AD" w14:textId="77777777" w:rsidR="00A36F70" w:rsidRPr="007942FC" w:rsidRDefault="00A36F70" w:rsidP="00A36F70">
      <w:pPr>
        <w:rPr>
          <w:rFonts w:ascii="仿宋" w:eastAsia="仿宋" w:hAnsi="仿宋"/>
          <w:noProof/>
          <w:w w:val="80"/>
          <w:sz w:val="32"/>
          <w:szCs w:val="32"/>
        </w:rPr>
      </w:pPr>
    </w:p>
    <w:p w14:paraId="509BB4EA" w14:textId="77777777" w:rsidR="00A36F70" w:rsidRPr="00AF5B2E" w:rsidRDefault="00A36F70" w:rsidP="00A36F70">
      <w:pPr>
        <w:rPr>
          <w:rFonts w:ascii="仿宋" w:eastAsia="仿宋" w:hAnsi="仿宋"/>
          <w:sz w:val="28"/>
          <w:szCs w:val="28"/>
        </w:rPr>
      </w:pPr>
      <w:r w:rsidRPr="00AF5B2E">
        <w:rPr>
          <w:rFonts w:ascii="仿宋" w:eastAsia="仿宋" w:hAnsi="仿宋" w:hint="eastAsia"/>
          <w:sz w:val="28"/>
          <w:szCs w:val="28"/>
        </w:rPr>
        <w:t>（只发电子件）</w:t>
      </w:r>
    </w:p>
    <w:p w14:paraId="00785299" w14:textId="5D73CE17" w:rsidR="00A36F70" w:rsidRPr="00AF5B2E" w:rsidRDefault="00A36F70" w:rsidP="00A36F70">
      <w:pPr>
        <w:ind w:right="-32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83D9EC" wp14:editId="1748C32A">
                <wp:simplePos x="0" y="0"/>
                <wp:positionH relativeFrom="column">
                  <wp:posOffset>-48260</wp:posOffset>
                </wp:positionH>
                <wp:positionV relativeFrom="paragraph">
                  <wp:posOffset>3810</wp:posOffset>
                </wp:positionV>
                <wp:extent cx="5382260" cy="0"/>
                <wp:effectExtent l="8890" t="13335" r="9525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2F2B9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3pt" to="42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>中国注册税务师协会</w:t>
      </w:r>
      <w:r>
        <w:rPr>
          <w:rFonts w:ascii="仿宋" w:eastAsia="仿宋" w:hAnsi="仿宋" w:hint="eastAsia"/>
          <w:noProof/>
          <w:sz w:val="28"/>
          <w:szCs w:val="28"/>
        </w:rPr>
        <w:t xml:space="preserve">      </w:t>
      </w:r>
      <w:r w:rsidRPr="00AF5B2E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AF5B2E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21</w:t>
      </w:r>
      <w:r w:rsidRPr="00AF5B2E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6 </w:t>
      </w:r>
      <w:r w:rsidRPr="00AF5B2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21 </w:t>
      </w:r>
      <w:r w:rsidRPr="00AF5B2E">
        <w:rPr>
          <w:rFonts w:ascii="仿宋" w:eastAsia="仿宋" w:hAnsi="仿宋"/>
          <w:sz w:val="28"/>
          <w:szCs w:val="28"/>
        </w:rPr>
        <w:t>日</w:t>
      </w:r>
      <w:r w:rsidRPr="00AF5B2E">
        <w:rPr>
          <w:rFonts w:ascii="仿宋" w:eastAsia="仿宋" w:hAnsi="仿宋" w:hint="eastAsia"/>
          <w:sz w:val="28"/>
          <w:szCs w:val="28"/>
        </w:rPr>
        <w:t>印发</w:t>
      </w:r>
    </w:p>
    <w:p w14:paraId="2305660A" w14:textId="1EAFAA40" w:rsidR="00A36F70" w:rsidRPr="00DB2F5B" w:rsidRDefault="00A36F70" w:rsidP="00A36F70">
      <w:pPr>
        <w:ind w:right="-321" w:firstLineChars="112" w:firstLine="314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4C0097" wp14:editId="1A53DF71">
                <wp:simplePos x="0" y="0"/>
                <wp:positionH relativeFrom="column">
                  <wp:posOffset>-48260</wp:posOffset>
                </wp:positionH>
                <wp:positionV relativeFrom="paragraph">
                  <wp:posOffset>-1905</wp:posOffset>
                </wp:positionV>
                <wp:extent cx="5382260" cy="0"/>
                <wp:effectExtent l="8890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9CDB5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15pt" to="42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noProof/>
          <w:sz w:val="28"/>
          <w:szCs w:val="28"/>
        </w:rPr>
        <w:t xml:space="preserve">    </w:t>
      </w:r>
      <w:r w:rsidRPr="00AF5B2E">
        <w:rPr>
          <w:rFonts w:ascii="仿宋" w:eastAsia="仿宋" w:hAnsi="仿宋" w:hint="eastAsia"/>
          <w:noProof/>
          <w:sz w:val="28"/>
          <w:szCs w:val="28"/>
        </w:rPr>
        <w:t>校对：</w:t>
      </w:r>
      <w:bookmarkStart w:id="2" w:name="校对"/>
      <w:bookmarkEnd w:id="2"/>
      <w:r>
        <w:rPr>
          <w:rFonts w:ascii="仿宋" w:eastAsia="仿宋" w:hAnsi="仿宋" w:hint="eastAsia"/>
          <w:noProof/>
          <w:sz w:val="28"/>
          <w:szCs w:val="28"/>
        </w:rPr>
        <w:t>教育培训部   王金宇</w:t>
      </w:r>
    </w:p>
    <w:p w14:paraId="114B1A78" w14:textId="77777777" w:rsidR="00EC1163" w:rsidRPr="00A36F70" w:rsidRDefault="00EC1163"/>
    <w:sectPr w:rsidR="00EC1163" w:rsidRPr="00A36F70" w:rsidSect="00A36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4764" w14:textId="77777777" w:rsidR="00A36F70" w:rsidRDefault="00A36F70" w:rsidP="00A36F70">
      <w:r>
        <w:separator/>
      </w:r>
    </w:p>
  </w:endnote>
  <w:endnote w:type="continuationSeparator" w:id="0">
    <w:p w14:paraId="7509975B" w14:textId="77777777" w:rsidR="00A36F70" w:rsidRDefault="00A36F70" w:rsidP="00A3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E39C" w14:textId="77777777" w:rsidR="00A36F70" w:rsidRDefault="00A36F70" w:rsidP="00A36F70">
      <w:r>
        <w:separator/>
      </w:r>
    </w:p>
  </w:footnote>
  <w:footnote w:type="continuationSeparator" w:id="0">
    <w:p w14:paraId="0AD3340D" w14:textId="77777777" w:rsidR="00A36F70" w:rsidRDefault="00A36F70" w:rsidP="00A3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17"/>
    <w:rsid w:val="003E19E0"/>
    <w:rsid w:val="00437217"/>
    <w:rsid w:val="00A26A5A"/>
    <w:rsid w:val="00A36F70"/>
    <w:rsid w:val="00E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chartTrackingRefBased/>
  <w15:docId w15:val="{8FA0C63C-B7C2-4EA7-9663-9E0EF0A8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F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F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媛</dc:creator>
  <cp:keywords/>
  <dc:description/>
  <cp:lastModifiedBy>李 媛</cp:lastModifiedBy>
  <cp:revision>2</cp:revision>
  <dcterms:created xsi:type="dcterms:W3CDTF">2021-06-22T08:37:00Z</dcterms:created>
  <dcterms:modified xsi:type="dcterms:W3CDTF">2021-06-22T08:38:00Z</dcterms:modified>
</cp:coreProperties>
</file>